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4F577C" w14:textId="77777777" w:rsidR="0040260E" w:rsidRDefault="00202286">
      <w:pPr>
        <w:spacing w:after="60"/>
        <w:jc w:val="center"/>
      </w:pPr>
      <w:bookmarkStart w:id="0" w:name="_GoBack"/>
      <w:bookmarkEnd w:id="0"/>
      <w:r>
        <w:rPr>
          <w:b/>
          <w:bCs/>
          <w:sz w:val="32"/>
          <w:szCs w:val="32"/>
        </w:rPr>
        <w:t>Skipton Angling Association</w:t>
      </w:r>
    </w:p>
    <w:p w14:paraId="1CDBFC7A" w14:textId="77777777" w:rsidR="0040260E" w:rsidRDefault="00202286">
      <w:pPr>
        <w:spacing w:after="360"/>
        <w:jc w:val="center"/>
      </w:pPr>
      <w:r>
        <w:rPr>
          <w:b/>
          <w:bCs/>
          <w:sz w:val="28"/>
          <w:szCs w:val="28"/>
        </w:rPr>
        <w:t>Privacy Policy</w:t>
      </w:r>
    </w:p>
    <w:p w14:paraId="3E719249" w14:textId="77777777" w:rsidR="0040260E" w:rsidRDefault="00202286">
      <w:pPr>
        <w:pStyle w:val="Heading1"/>
        <w:spacing w:before="0"/>
      </w:pPr>
      <w:r>
        <w:t>1. Overview</w:t>
      </w:r>
    </w:p>
    <w:p w14:paraId="2605DCAD" w14:textId="77777777" w:rsidR="0040260E" w:rsidRDefault="00202286">
      <w:pPr>
        <w:spacing w:after="120"/>
      </w:pPr>
      <w:r>
        <w:t>This policy explains how Skipton Angling Association (SAA) uses personal data collected from you or about you.</w:t>
      </w:r>
    </w:p>
    <w:p w14:paraId="49EFB0BD" w14:textId="77777777" w:rsidR="0040260E" w:rsidRDefault="00202286">
      <w:pPr>
        <w:spacing w:after="120"/>
      </w:pPr>
      <w:r>
        <w:t>It applies to our website, membership, tickets, competitions and club activities. It summarises our duties under the UK GDPR and the Data Protection Act 2018.</w:t>
      </w:r>
    </w:p>
    <w:p w14:paraId="0B5C1EFA" w14:textId="77777777" w:rsidR="0040260E" w:rsidRDefault="00202286">
      <w:pPr>
        <w:spacing w:after="120"/>
      </w:pPr>
      <w:r>
        <w:t>SAA is the controller for your personal data. Our contact details are in Section 17.</w:t>
      </w:r>
    </w:p>
    <w:p w14:paraId="681D07E7" w14:textId="77777777" w:rsidR="0040260E" w:rsidRDefault="00202286">
      <w:pPr>
        <w:pStyle w:val="Heading1"/>
      </w:pPr>
      <w:r>
        <w:t>2. Updates</w:t>
      </w:r>
    </w:p>
    <w:p w14:paraId="3CC513C4" w14:textId="77777777" w:rsidR="0040260E" w:rsidRDefault="00202286">
      <w:pPr>
        <w:spacing w:after="120"/>
      </w:pPr>
      <w:r>
        <w:t>We may update this policy by posting a new version on our website. We will try to tell members about important changes.</w:t>
      </w:r>
    </w:p>
    <w:p w14:paraId="6F9420CA" w14:textId="1FE73FDE" w:rsidR="0040260E" w:rsidRDefault="00202286">
      <w:pPr>
        <w:spacing w:after="120"/>
      </w:pPr>
      <w:r>
        <w:t xml:space="preserve">This policy was last updated on </w:t>
      </w:r>
      <w:r w:rsidR="00534CA6">
        <w:t>25 AUGUST 2026</w:t>
      </w:r>
      <w:r>
        <w:t>.</w:t>
      </w:r>
    </w:p>
    <w:p w14:paraId="20BAD660" w14:textId="77777777" w:rsidR="0040260E" w:rsidRDefault="00202286">
      <w:pPr>
        <w:pStyle w:val="Heading1"/>
      </w:pPr>
      <w:r>
        <w:t>3. Who We Are</w:t>
      </w:r>
    </w:p>
    <w:p w14:paraId="3ABEF76B" w14:textId="42276474" w:rsidR="0040260E" w:rsidRDefault="00202286">
      <w:pPr>
        <w:spacing w:after="120"/>
      </w:pPr>
      <w:r>
        <w:t>SAA is an unincorporated members’ association</w:t>
      </w:r>
      <w:r w:rsidR="00534CA6">
        <w:t>, formed by trust deed, run</w:t>
      </w:r>
      <w:r>
        <w:t xml:space="preserve"> for its members. The </w:t>
      </w:r>
      <w:r w:rsidR="00534CA6">
        <w:t xml:space="preserve">SAA </w:t>
      </w:r>
      <w:r>
        <w:t>Committee oversees data protection.</w:t>
      </w:r>
    </w:p>
    <w:p w14:paraId="4B2695D8" w14:textId="5B8CA307" w:rsidR="0040260E" w:rsidRDefault="00202286">
      <w:pPr>
        <w:spacing w:after="120"/>
      </w:pPr>
      <w:r>
        <w:t xml:space="preserve">The General Secretary handles day-to-day data protection questions. Contact details </w:t>
      </w:r>
      <w:r w:rsidR="00534CA6">
        <w:t>can be found</w:t>
      </w:r>
      <w:r>
        <w:t xml:space="preserve"> in Section 17.</w:t>
      </w:r>
    </w:p>
    <w:p w14:paraId="224F4E5F" w14:textId="77777777" w:rsidR="0040260E" w:rsidRDefault="00202286">
      <w:pPr>
        <w:pStyle w:val="Heading1"/>
      </w:pPr>
      <w:r>
        <w:t>4. What We Collect</w:t>
      </w:r>
    </w:p>
    <w:p w14:paraId="577E5040" w14:textId="77777777" w:rsidR="0040260E" w:rsidRDefault="00202286">
      <w:pPr>
        <w:spacing w:after="120"/>
      </w:pPr>
      <w:r>
        <w:t>We may collect:</w:t>
      </w:r>
    </w:p>
    <w:p w14:paraId="23D99ADE" w14:textId="77777777" w:rsidR="0040260E" w:rsidRDefault="00202286">
      <w:pPr>
        <w:pStyle w:val="ListParagraph"/>
        <w:numPr>
          <w:ilvl w:val="0"/>
          <w:numId w:val="2"/>
        </w:numPr>
        <w:spacing w:before="120"/>
      </w:pPr>
      <w:r>
        <w:t>Full name</w:t>
      </w:r>
    </w:p>
    <w:p w14:paraId="6E16F489" w14:textId="77777777" w:rsidR="0040260E" w:rsidRDefault="00202286">
      <w:pPr>
        <w:pStyle w:val="ListParagraph"/>
        <w:numPr>
          <w:ilvl w:val="0"/>
          <w:numId w:val="2"/>
        </w:numPr>
        <w:spacing w:before="120"/>
      </w:pPr>
      <w:r>
        <w:t>Postal address</w:t>
      </w:r>
    </w:p>
    <w:p w14:paraId="01B02D53" w14:textId="77777777" w:rsidR="0040260E" w:rsidRDefault="00202286">
      <w:pPr>
        <w:pStyle w:val="ListParagraph"/>
        <w:numPr>
          <w:ilvl w:val="0"/>
          <w:numId w:val="2"/>
        </w:numPr>
        <w:spacing w:before="120"/>
      </w:pPr>
      <w:r>
        <w:t>Email address</w:t>
      </w:r>
    </w:p>
    <w:p w14:paraId="5EC77EE0" w14:textId="77777777" w:rsidR="0040260E" w:rsidRDefault="00202286">
      <w:pPr>
        <w:pStyle w:val="ListParagraph"/>
        <w:numPr>
          <w:ilvl w:val="0"/>
          <w:numId w:val="2"/>
        </w:numPr>
        <w:spacing w:before="120"/>
      </w:pPr>
      <w:r>
        <w:t>Telephone number(s)</w:t>
      </w:r>
    </w:p>
    <w:p w14:paraId="265B3A49" w14:textId="77777777" w:rsidR="0040260E" w:rsidRDefault="00202286">
      <w:pPr>
        <w:pStyle w:val="ListParagraph"/>
        <w:numPr>
          <w:ilvl w:val="0"/>
          <w:numId w:val="2"/>
        </w:numPr>
        <w:spacing w:before="120"/>
      </w:pPr>
      <w:r>
        <w:t>Date of birth</w:t>
      </w:r>
    </w:p>
    <w:p w14:paraId="14D7C403" w14:textId="4D69EA5E" w:rsidR="0040260E" w:rsidRDefault="00202286">
      <w:pPr>
        <w:pStyle w:val="ListParagraph"/>
        <w:numPr>
          <w:ilvl w:val="0"/>
          <w:numId w:val="2"/>
        </w:numPr>
        <w:spacing w:before="120"/>
      </w:pPr>
      <w:r>
        <w:t>Photographs (e.g. for catch reports)</w:t>
      </w:r>
    </w:p>
    <w:p w14:paraId="34875120" w14:textId="77777777" w:rsidR="0040260E" w:rsidRDefault="00202286">
      <w:pPr>
        <w:pStyle w:val="ListParagraph"/>
        <w:numPr>
          <w:ilvl w:val="0"/>
          <w:numId w:val="2"/>
        </w:numPr>
        <w:spacing w:before="120"/>
      </w:pPr>
      <w:r>
        <w:t>Emergency contact details</w:t>
      </w:r>
    </w:p>
    <w:p w14:paraId="46400EA5" w14:textId="77777777" w:rsidR="0040260E" w:rsidRDefault="00202286">
      <w:pPr>
        <w:pStyle w:val="ListParagraph"/>
        <w:numPr>
          <w:ilvl w:val="0"/>
          <w:numId w:val="2"/>
        </w:numPr>
        <w:spacing w:before="120"/>
      </w:pPr>
      <w:r>
        <w:t>Payment and transaction information (e.g. bank details, payment references)</w:t>
      </w:r>
    </w:p>
    <w:p w14:paraId="227E9780" w14:textId="77777777" w:rsidR="0040260E" w:rsidRDefault="00202286">
      <w:pPr>
        <w:pStyle w:val="ListParagraph"/>
        <w:numPr>
          <w:ilvl w:val="0"/>
          <w:numId w:val="2"/>
        </w:numPr>
        <w:spacing w:before="120"/>
      </w:pPr>
      <w:r>
        <w:t>Membership category and number</w:t>
      </w:r>
    </w:p>
    <w:p w14:paraId="6D86CEE2" w14:textId="77777777" w:rsidR="0040260E" w:rsidRDefault="00202286">
      <w:pPr>
        <w:pStyle w:val="ListParagraph"/>
        <w:numPr>
          <w:ilvl w:val="0"/>
          <w:numId w:val="2"/>
        </w:numPr>
        <w:spacing w:before="120"/>
      </w:pPr>
      <w:r>
        <w:t>Catch data and competition results</w:t>
      </w:r>
    </w:p>
    <w:p w14:paraId="67BB9595" w14:textId="77777777" w:rsidR="0040260E" w:rsidRDefault="00202286">
      <w:pPr>
        <w:pStyle w:val="ListParagraph"/>
        <w:numPr>
          <w:ilvl w:val="0"/>
          <w:numId w:val="2"/>
        </w:numPr>
        <w:spacing w:before="120"/>
      </w:pPr>
      <w:r>
        <w:t>Details of any disability or health condition relevant to your fishing activities (only where you have provided this voluntarily)</w:t>
      </w:r>
    </w:p>
    <w:p w14:paraId="22665B1C" w14:textId="77777777" w:rsidR="0040260E" w:rsidRDefault="00202286">
      <w:pPr>
        <w:pStyle w:val="ListParagraph"/>
        <w:numPr>
          <w:ilvl w:val="0"/>
          <w:numId w:val="2"/>
        </w:numPr>
        <w:spacing w:before="120"/>
      </w:pPr>
      <w:r>
        <w:t>Records of correspondence with us</w:t>
      </w:r>
    </w:p>
    <w:p w14:paraId="043ABEC2" w14:textId="77777777" w:rsidR="00534CA6" w:rsidRDefault="00534CA6" w:rsidP="00534CA6">
      <w:pPr>
        <w:pStyle w:val="ListParagraph"/>
        <w:spacing w:before="120"/>
        <w:ind w:left="720"/>
      </w:pPr>
    </w:p>
    <w:p w14:paraId="4BC1FCD0" w14:textId="77777777" w:rsidR="0040260E" w:rsidRDefault="00202286">
      <w:pPr>
        <w:spacing w:after="120"/>
      </w:pPr>
      <w:r>
        <w:t>We only use health or disability information you choose to provide for accessibility or fishing-safety purposes, and only with your explicit consent.</w:t>
      </w:r>
    </w:p>
    <w:p w14:paraId="6C0CA7E1" w14:textId="77777777" w:rsidR="0040260E" w:rsidRDefault="00202286">
      <w:pPr>
        <w:pStyle w:val="Heading1"/>
      </w:pPr>
      <w:r>
        <w:lastRenderedPageBreak/>
        <w:t>5. Our Sources</w:t>
      </w:r>
    </w:p>
    <w:p w14:paraId="3C91474B" w14:textId="77777777" w:rsidR="0040260E" w:rsidRDefault="00202286">
      <w:pPr>
        <w:spacing w:after="120"/>
      </w:pPr>
      <w:r>
        <w:t>We get personal data:</w:t>
      </w:r>
    </w:p>
    <w:p w14:paraId="2C68D918" w14:textId="77777777" w:rsidR="0040260E" w:rsidRDefault="00202286">
      <w:pPr>
        <w:pStyle w:val="ListParagraph"/>
        <w:numPr>
          <w:ilvl w:val="0"/>
          <w:numId w:val="2"/>
        </w:numPr>
        <w:spacing w:before="120"/>
      </w:pPr>
      <w:r>
        <w:t>From you, when you apply for or renew membership, buy tickets, enter competitions or contact us</w:t>
      </w:r>
    </w:p>
    <w:p w14:paraId="4D5D472F" w14:textId="3B56D343" w:rsidR="0040260E" w:rsidRPr="00C91FA0" w:rsidRDefault="00C91FA0">
      <w:pPr>
        <w:pStyle w:val="ListParagraph"/>
        <w:numPr>
          <w:ilvl w:val="0"/>
          <w:numId w:val="2"/>
        </w:numPr>
        <w:spacing w:before="120"/>
      </w:pPr>
      <w:r w:rsidRPr="00C91FA0">
        <w:t xml:space="preserve">From </w:t>
      </w:r>
      <w:r>
        <w:t>our o</w:t>
      </w:r>
      <w:r w:rsidR="00202286" w:rsidRPr="00C91FA0">
        <w:t xml:space="preserve">nline </w:t>
      </w:r>
      <w:r>
        <w:t>s</w:t>
      </w:r>
      <w:r w:rsidR="00202286" w:rsidRPr="00C91FA0">
        <w:t xml:space="preserve">hop </w:t>
      </w:r>
      <w:r>
        <w:t>p</w:t>
      </w:r>
      <w:r w:rsidR="00202286" w:rsidRPr="00C91FA0">
        <w:t xml:space="preserve">rovider, </w:t>
      </w:r>
      <w:r>
        <w:t>if you purchase anything</w:t>
      </w:r>
    </w:p>
    <w:p w14:paraId="0E80AB45" w14:textId="106A068D" w:rsidR="0040260E" w:rsidRPr="00C91FA0" w:rsidRDefault="00C91FA0">
      <w:pPr>
        <w:pStyle w:val="ListParagraph"/>
        <w:numPr>
          <w:ilvl w:val="0"/>
          <w:numId w:val="2"/>
        </w:numPr>
        <w:spacing w:before="120"/>
      </w:pPr>
      <w:r w:rsidRPr="00C91FA0">
        <w:t xml:space="preserve">From </w:t>
      </w:r>
      <w:r>
        <w:t>our payments service provider</w:t>
      </w:r>
      <w:r w:rsidR="00202286" w:rsidRPr="00C91FA0">
        <w:t>, when you pay</w:t>
      </w:r>
    </w:p>
    <w:p w14:paraId="5746C861" w14:textId="65722B88" w:rsidR="0040260E" w:rsidRDefault="00202286" w:rsidP="00534CA6">
      <w:pPr>
        <w:pStyle w:val="ListParagraph"/>
        <w:numPr>
          <w:ilvl w:val="0"/>
          <w:numId w:val="2"/>
        </w:numPr>
        <w:spacing w:before="120"/>
      </w:pPr>
      <w:r>
        <w:t>From committee members, for example if someone applies for membership for you</w:t>
      </w:r>
    </w:p>
    <w:p w14:paraId="51820EAC" w14:textId="77777777" w:rsidR="0040260E" w:rsidRDefault="00202286">
      <w:pPr>
        <w:pStyle w:val="Heading1"/>
      </w:pPr>
      <w:r>
        <w:t>6. How We Use It</w:t>
      </w:r>
    </w:p>
    <w:p w14:paraId="0579C9BC" w14:textId="77777777" w:rsidR="0040260E" w:rsidRDefault="00202286">
      <w:pPr>
        <w:spacing w:after="120"/>
      </w:pPr>
      <w:r>
        <w:t>We use personal data to:</w:t>
      </w:r>
    </w:p>
    <w:p w14:paraId="2C3CDE55" w14:textId="77777777" w:rsidR="0040260E" w:rsidRDefault="00202286">
      <w:pPr>
        <w:pStyle w:val="ListParagraph"/>
        <w:numPr>
          <w:ilvl w:val="0"/>
          <w:numId w:val="2"/>
        </w:numPr>
        <w:spacing w:before="120"/>
      </w:pPr>
      <w:r>
        <w:t>Manage membership, renewals, permits, tickets and membership cards</w:t>
      </w:r>
    </w:p>
    <w:p w14:paraId="362A1CB9" w14:textId="77777777" w:rsidR="0040260E" w:rsidRDefault="00202286">
      <w:pPr>
        <w:pStyle w:val="ListParagraph"/>
        <w:numPr>
          <w:ilvl w:val="0"/>
          <w:numId w:val="2"/>
        </w:numPr>
        <w:spacing w:before="120"/>
      </w:pPr>
      <w:r>
        <w:t>Tell you about club activities, events, competitions and rule changes</w:t>
      </w:r>
    </w:p>
    <w:p w14:paraId="089CC7BE" w14:textId="77777777" w:rsidR="0040260E" w:rsidRDefault="00202286">
      <w:pPr>
        <w:pStyle w:val="ListParagraph"/>
        <w:numPr>
          <w:ilvl w:val="0"/>
          <w:numId w:val="2"/>
        </w:numPr>
        <w:spacing w:before="120"/>
      </w:pPr>
      <w:r>
        <w:t>Manage our fisheries and enforce club rules</w:t>
      </w:r>
    </w:p>
    <w:p w14:paraId="01A77209" w14:textId="77777777" w:rsidR="0040260E" w:rsidRDefault="00202286">
      <w:pPr>
        <w:pStyle w:val="ListParagraph"/>
        <w:numPr>
          <w:ilvl w:val="0"/>
          <w:numId w:val="2"/>
        </w:numPr>
        <w:spacing w:before="120"/>
      </w:pPr>
      <w:r>
        <w:t>Take payments for membership, tickets and other services</w:t>
      </w:r>
    </w:p>
    <w:p w14:paraId="0FCE649E" w14:textId="77777777" w:rsidR="0040260E" w:rsidRDefault="00202286">
      <w:pPr>
        <w:pStyle w:val="ListParagraph"/>
        <w:numPr>
          <w:ilvl w:val="0"/>
          <w:numId w:val="2"/>
        </w:numPr>
        <w:spacing w:before="120"/>
      </w:pPr>
      <w:r>
        <w:t>Keep accurate financial and accounting records</w:t>
      </w:r>
    </w:p>
    <w:p w14:paraId="7BF6AE5A" w14:textId="77777777" w:rsidR="0040260E" w:rsidRDefault="00202286">
      <w:pPr>
        <w:pStyle w:val="ListParagraph"/>
        <w:numPr>
          <w:ilvl w:val="0"/>
          <w:numId w:val="2"/>
        </w:numPr>
        <w:spacing w:before="120"/>
      </w:pPr>
      <w:r>
        <w:t>Run competitions and publish results</w:t>
      </w:r>
    </w:p>
    <w:p w14:paraId="418BBDCD" w14:textId="77777777" w:rsidR="0040260E" w:rsidRDefault="00202286">
      <w:pPr>
        <w:pStyle w:val="ListParagraph"/>
        <w:numPr>
          <w:ilvl w:val="0"/>
          <w:numId w:val="2"/>
        </w:numPr>
        <w:spacing w:before="120"/>
      </w:pPr>
      <w:r>
        <w:t>Answer your questions and requests</w:t>
      </w:r>
    </w:p>
    <w:p w14:paraId="28FD3086" w14:textId="023769F3" w:rsidR="0040260E" w:rsidRDefault="00202286">
      <w:pPr>
        <w:pStyle w:val="ListParagraph"/>
        <w:numPr>
          <w:ilvl w:val="0"/>
          <w:numId w:val="2"/>
        </w:numPr>
        <w:spacing w:before="120"/>
      </w:pPr>
      <w:r>
        <w:t xml:space="preserve">Meet </w:t>
      </w:r>
      <w:r w:rsidR="00534CA6">
        <w:t xml:space="preserve">our </w:t>
      </w:r>
      <w:r>
        <w:t>legal and regulatory requirements</w:t>
      </w:r>
    </w:p>
    <w:p w14:paraId="143B505C" w14:textId="77777777" w:rsidR="0040260E" w:rsidRDefault="00202286">
      <w:pPr>
        <w:pStyle w:val="ListParagraph"/>
        <w:numPr>
          <w:ilvl w:val="0"/>
          <w:numId w:val="2"/>
        </w:numPr>
        <w:spacing w:before="120"/>
      </w:pPr>
      <w:r>
        <w:t>Protect and administer the club, including our systems and records</w:t>
      </w:r>
    </w:p>
    <w:p w14:paraId="42869E6E" w14:textId="77777777" w:rsidR="0040260E" w:rsidRDefault="00202286">
      <w:pPr>
        <w:pStyle w:val="ListParagraph"/>
        <w:numPr>
          <w:ilvl w:val="0"/>
          <w:numId w:val="2"/>
        </w:numPr>
        <w:spacing w:before="120"/>
      </w:pPr>
      <w:r>
        <w:t>Keep our website and online services working</w:t>
      </w:r>
    </w:p>
    <w:p w14:paraId="4178C6F7" w14:textId="77777777" w:rsidR="0040260E" w:rsidRDefault="00202286">
      <w:pPr>
        <w:pStyle w:val="Heading1"/>
      </w:pPr>
      <w:r>
        <w:t>7. Legal Bases</w:t>
      </w:r>
    </w:p>
    <w:p w14:paraId="5175C5E0" w14:textId="77777777" w:rsidR="0040260E" w:rsidRDefault="00202286">
      <w:pPr>
        <w:spacing w:after="120"/>
      </w:pPr>
      <w:r>
        <w:t>We use one or more of these legal bases:</w:t>
      </w:r>
    </w:p>
    <w:p w14:paraId="2E34FB8B" w14:textId="77777777" w:rsidR="0040260E" w:rsidRDefault="00202286">
      <w:pPr>
        <w:pStyle w:val="Heading2"/>
      </w:pPr>
      <w:r>
        <w:t>7.1 Contract</w:t>
      </w:r>
    </w:p>
    <w:p w14:paraId="41A2BCD1" w14:textId="77777777" w:rsidR="0040260E" w:rsidRDefault="00202286">
      <w:pPr>
        <w:spacing w:after="120"/>
      </w:pPr>
      <w:r>
        <w:t>We use your data to manage your membership, permits, tickets and related communications.</w:t>
      </w:r>
    </w:p>
    <w:p w14:paraId="1B32760B" w14:textId="77777777" w:rsidR="0040260E" w:rsidRDefault="00202286">
      <w:pPr>
        <w:pStyle w:val="Heading2"/>
      </w:pPr>
      <w:r>
        <w:t>7.2 Legitimate Interests</w:t>
      </w:r>
    </w:p>
    <w:p w14:paraId="79E74ED9" w14:textId="77777777" w:rsidR="0040260E" w:rsidRDefault="00202286">
      <w:pPr>
        <w:spacing w:after="120"/>
      </w:pPr>
      <w:r>
        <w:t>We use your data where needed to run and promote the club, protect our fisheries, communicate with members, keep financial records and manage competitions. We balance these interests against your rights and freedoms.</w:t>
      </w:r>
    </w:p>
    <w:p w14:paraId="39C8C648" w14:textId="77777777" w:rsidR="0040260E" w:rsidRDefault="00202286">
      <w:pPr>
        <w:pStyle w:val="Heading2"/>
      </w:pPr>
      <w:r>
        <w:t>7.3 Consent</w:t>
      </w:r>
    </w:p>
    <w:p w14:paraId="666B7DEA" w14:textId="77777777" w:rsidR="0040260E" w:rsidRDefault="00202286">
      <w:pPr>
        <w:spacing w:after="120"/>
      </w:pPr>
      <w:r>
        <w:t>Where we rely on consent, you can withdraw it at any time using the contact details in Section 17. Withdrawal does not affect processing that was lawful before you withdrew consent.</w:t>
      </w:r>
    </w:p>
    <w:p w14:paraId="44CA57F8" w14:textId="77777777" w:rsidR="0040260E" w:rsidRDefault="00202286">
      <w:pPr>
        <w:pStyle w:val="Heading2"/>
      </w:pPr>
      <w:r>
        <w:t>7.4 Legal Obligation</w:t>
      </w:r>
    </w:p>
    <w:p w14:paraId="219D9665" w14:textId="77777777" w:rsidR="0040260E" w:rsidRDefault="00202286">
      <w:pPr>
        <w:spacing w:after="120"/>
      </w:pPr>
      <w:r>
        <w:t>We use your data when needed to meet a legal obligation, such as financial reporting or health and safety requirements.</w:t>
      </w:r>
    </w:p>
    <w:p w14:paraId="359F573D" w14:textId="77777777" w:rsidR="0040260E" w:rsidRDefault="00202286">
      <w:pPr>
        <w:pStyle w:val="Heading1"/>
      </w:pPr>
      <w:r>
        <w:lastRenderedPageBreak/>
        <w:t>8. Sharing</w:t>
      </w:r>
    </w:p>
    <w:p w14:paraId="3CE2A1FE" w14:textId="0D705C08" w:rsidR="0040260E" w:rsidRDefault="00202286">
      <w:pPr>
        <w:spacing w:after="120"/>
      </w:pPr>
      <w:r>
        <w:t>We share personal data only where needed to provide our services, run the club or comply with the law</w:t>
      </w:r>
      <w:r w:rsidR="00615F24">
        <w:t>, with the following</w:t>
      </w:r>
      <w:r>
        <w:t>:</w:t>
      </w:r>
    </w:p>
    <w:p w14:paraId="5D6D5727" w14:textId="0537E222" w:rsidR="0040260E" w:rsidRPr="00C91FA0" w:rsidRDefault="00C91FA0">
      <w:pPr>
        <w:pStyle w:val="ListParagraph"/>
        <w:numPr>
          <w:ilvl w:val="0"/>
          <w:numId w:val="2"/>
        </w:numPr>
        <w:spacing w:before="120"/>
      </w:pPr>
      <w:r>
        <w:t>SAA’s o</w:t>
      </w:r>
      <w:r w:rsidR="00202286" w:rsidRPr="00C91FA0">
        <w:t xml:space="preserve">nline </w:t>
      </w:r>
      <w:r>
        <w:t>s</w:t>
      </w:r>
      <w:r w:rsidR="00202286" w:rsidRPr="00C91FA0">
        <w:t xml:space="preserve">hop </w:t>
      </w:r>
      <w:r>
        <w:t>p</w:t>
      </w:r>
      <w:r w:rsidR="00202286" w:rsidRPr="00C91FA0">
        <w:t>rovider — membership purchases, renewals, ticket sales and club shop orders</w:t>
      </w:r>
    </w:p>
    <w:p w14:paraId="46B550C1" w14:textId="216C9624" w:rsidR="0040260E" w:rsidRPr="00C91FA0" w:rsidRDefault="00C91FA0">
      <w:pPr>
        <w:pStyle w:val="ListParagraph"/>
        <w:numPr>
          <w:ilvl w:val="0"/>
          <w:numId w:val="2"/>
        </w:numPr>
        <w:spacing w:before="120"/>
      </w:pPr>
      <w:r>
        <w:t>Our p</w:t>
      </w:r>
      <w:r w:rsidR="00202286" w:rsidRPr="00C91FA0">
        <w:t xml:space="preserve">ayment </w:t>
      </w:r>
      <w:r>
        <w:t>services provider</w:t>
      </w:r>
      <w:r w:rsidR="00202286" w:rsidRPr="00C91FA0">
        <w:t xml:space="preserve"> — process payments; it is responsible for the payment information it handles</w:t>
      </w:r>
    </w:p>
    <w:p w14:paraId="3C472BFA" w14:textId="5BE2BE94" w:rsidR="0040260E" w:rsidRPr="00C91FA0" w:rsidRDefault="00C91FA0">
      <w:pPr>
        <w:pStyle w:val="ListParagraph"/>
        <w:numPr>
          <w:ilvl w:val="0"/>
          <w:numId w:val="2"/>
        </w:numPr>
        <w:spacing w:before="120"/>
      </w:pPr>
      <w:r>
        <w:t xml:space="preserve">Any agents </w:t>
      </w:r>
      <w:r w:rsidR="00387FBC">
        <w:t xml:space="preserve">(for example local shops) </w:t>
      </w:r>
      <w:r>
        <w:t xml:space="preserve">who sell tickets on our </w:t>
      </w:r>
      <w:r w:rsidR="00615F24">
        <w:t xml:space="preserve">behalf </w:t>
      </w:r>
      <w:r w:rsidR="00615F24" w:rsidRPr="00C91FA0">
        <w:t>—</w:t>
      </w:r>
      <w:r>
        <w:t xml:space="preserve"> who will </w:t>
      </w:r>
      <w:r w:rsidR="00202286" w:rsidRPr="00C91FA0">
        <w:t>pass us the details needed to record the transaction</w:t>
      </w:r>
      <w:r>
        <w:t xml:space="preserve"> and your booking</w:t>
      </w:r>
    </w:p>
    <w:p w14:paraId="7516C92D" w14:textId="77777777" w:rsidR="0040260E" w:rsidRDefault="00202286">
      <w:pPr>
        <w:pStyle w:val="ListParagraph"/>
        <w:numPr>
          <w:ilvl w:val="0"/>
          <w:numId w:val="2"/>
        </w:numPr>
        <w:spacing w:before="120"/>
      </w:pPr>
      <w:r>
        <w:t>The Environment Agency — where needed for fishing licences or fishery management</w:t>
      </w:r>
    </w:p>
    <w:p w14:paraId="44C2C75D" w14:textId="77777777" w:rsidR="00534CA6" w:rsidRDefault="00534CA6" w:rsidP="00534CA6">
      <w:pPr>
        <w:pStyle w:val="ListParagraph"/>
        <w:spacing w:before="120"/>
        <w:ind w:left="720"/>
      </w:pPr>
    </w:p>
    <w:p w14:paraId="0630B52B" w14:textId="77777777" w:rsidR="0040260E" w:rsidRDefault="00202286">
      <w:pPr>
        <w:spacing w:after="120"/>
      </w:pPr>
      <w:r>
        <w:t>We do not sell personal data. We require service providers to protect it and use it only for agreed purposes and as the law allows.</w:t>
      </w:r>
    </w:p>
    <w:p w14:paraId="15A2E2CE" w14:textId="77777777" w:rsidR="0040260E" w:rsidRDefault="00202286">
      <w:pPr>
        <w:pStyle w:val="Heading1"/>
      </w:pPr>
      <w:r>
        <w:t>9. Transfers Abroad</w:t>
      </w:r>
    </w:p>
    <w:p w14:paraId="24E3A472" w14:textId="77777777" w:rsidR="0040260E" w:rsidRDefault="00202286">
      <w:pPr>
        <w:spacing w:after="120"/>
      </w:pPr>
      <w:r>
        <w:t>Some providers may process personal data outside the UK. We will use UK adequacy regulations or a safeguard such as the UK International Data Transfer Agreement (IDTA) or UK Addendum, and take any extra steps required.</w:t>
      </w:r>
    </w:p>
    <w:p w14:paraId="4C287850" w14:textId="77777777" w:rsidR="0040260E" w:rsidRDefault="00202286">
      <w:pPr>
        <w:spacing w:after="120"/>
      </w:pPr>
      <w:r>
        <w:t>Contact us in Section 17 for more information.</w:t>
      </w:r>
    </w:p>
    <w:p w14:paraId="479C792B" w14:textId="77777777" w:rsidR="0040260E" w:rsidRDefault="00202286">
      <w:pPr>
        <w:pStyle w:val="Heading1"/>
      </w:pPr>
      <w:r>
        <w:t>10. Keeping Data Current</w:t>
      </w:r>
    </w:p>
    <w:p w14:paraId="58E133DF" w14:textId="77777777" w:rsidR="0040260E" w:rsidRDefault="00202286">
      <w:pPr>
        <w:spacing w:after="120"/>
      </w:pPr>
      <w:r>
        <w:t>Please tell us if your details change. You can do this using the contact details in Section 17 or your online membership profile.</w:t>
      </w:r>
    </w:p>
    <w:p w14:paraId="528FD644" w14:textId="77777777" w:rsidR="0040260E" w:rsidRDefault="00202286">
      <w:pPr>
        <w:pStyle w:val="Heading1"/>
      </w:pPr>
      <w:r>
        <w:t>11. Is It Compulsory?</w:t>
      </w:r>
    </w:p>
    <w:p w14:paraId="731BC9E3" w14:textId="77777777" w:rsidR="0040260E" w:rsidRDefault="00202286">
      <w:pPr>
        <w:spacing w:after="120"/>
      </w:pPr>
      <w:r>
        <w:t>You do not usually have to provide personal data by law. However, some information is needed to enter into or perform a membership or ticket arrangement, and without it we may not be able to process your application, issue permits or provide services. We will tell you at the point of collection what is required and the consequences of not providing it.</w:t>
      </w:r>
    </w:p>
    <w:p w14:paraId="0C1D0BD8" w14:textId="77777777" w:rsidR="0040260E" w:rsidRDefault="00202286">
      <w:pPr>
        <w:pStyle w:val="Heading1"/>
      </w:pPr>
      <w:r>
        <w:t>12. Automated Decisions</w:t>
      </w:r>
    </w:p>
    <w:p w14:paraId="515C130B" w14:textId="77777777" w:rsidR="0040260E" w:rsidRDefault="00202286">
      <w:pPr>
        <w:spacing w:after="120"/>
      </w:pPr>
      <w:r>
        <w:t>We do not use solely automated decision-making, including profiling, that has legal or similarly significant effects on you.</w:t>
      </w:r>
    </w:p>
    <w:p w14:paraId="545361F7" w14:textId="77777777" w:rsidR="0040260E" w:rsidRDefault="00202286">
      <w:pPr>
        <w:pStyle w:val="Heading1"/>
      </w:pPr>
      <w:r>
        <w:t>13. How Long We Keep It</w:t>
      </w:r>
    </w:p>
    <w:p w14:paraId="1DE219D3" w14:textId="77777777" w:rsidR="0040260E" w:rsidRDefault="00202286">
      <w:pPr>
        <w:spacing w:after="120"/>
      </w:pPr>
      <w:r>
        <w:t>We keep personal data only as long as needed for the purpose collected and to meet legal or accounting requirements. Typical periods are:</w:t>
      </w:r>
    </w:p>
    <w:p w14:paraId="06056602" w14:textId="7EDA9CC9" w:rsidR="0040260E" w:rsidRDefault="00202286">
      <w:pPr>
        <w:pStyle w:val="ListParagraph"/>
        <w:numPr>
          <w:ilvl w:val="0"/>
          <w:numId w:val="2"/>
        </w:numPr>
        <w:spacing w:before="120"/>
      </w:pPr>
      <w:r>
        <w:t xml:space="preserve">Membership records: during membership and for </w:t>
      </w:r>
      <w:r w:rsidR="00534CA6">
        <w:t>7</w:t>
      </w:r>
      <w:r>
        <w:t xml:space="preserve"> years afterwards</w:t>
      </w:r>
    </w:p>
    <w:p w14:paraId="1827109A" w14:textId="5CB6E4CB" w:rsidR="0040260E" w:rsidRDefault="00202286">
      <w:pPr>
        <w:pStyle w:val="ListParagraph"/>
        <w:numPr>
          <w:ilvl w:val="0"/>
          <w:numId w:val="2"/>
        </w:numPr>
        <w:spacing w:before="120"/>
      </w:pPr>
      <w:r>
        <w:t xml:space="preserve">Financial records: </w:t>
      </w:r>
      <w:r w:rsidR="00534CA6">
        <w:t>7</w:t>
      </w:r>
      <w:r>
        <w:t xml:space="preserve"> years</w:t>
      </w:r>
    </w:p>
    <w:p w14:paraId="2DB4AE6D" w14:textId="77777777" w:rsidR="0040260E" w:rsidRDefault="00202286">
      <w:pPr>
        <w:pStyle w:val="ListParagraph"/>
        <w:numPr>
          <w:ilvl w:val="0"/>
          <w:numId w:val="2"/>
        </w:numPr>
        <w:spacing w:before="120"/>
      </w:pPr>
      <w:r>
        <w:t>Competition results: indefinitely for club history</w:t>
      </w:r>
    </w:p>
    <w:p w14:paraId="07945435" w14:textId="77777777" w:rsidR="0040260E" w:rsidRDefault="00202286">
      <w:pPr>
        <w:pStyle w:val="ListParagraph"/>
        <w:numPr>
          <w:ilvl w:val="0"/>
          <w:numId w:val="2"/>
        </w:numPr>
        <w:spacing w:before="120"/>
      </w:pPr>
      <w:r>
        <w:t>Correspondence: for as long as needed to deal with the matter, then for a reasonable period</w:t>
      </w:r>
    </w:p>
    <w:p w14:paraId="5414C084" w14:textId="77777777" w:rsidR="00534CA6" w:rsidRDefault="00534CA6">
      <w:pPr>
        <w:spacing w:after="120"/>
      </w:pPr>
    </w:p>
    <w:p w14:paraId="2388BEF6" w14:textId="6F7419F5" w:rsidR="0040260E" w:rsidRDefault="00202286">
      <w:pPr>
        <w:spacing w:after="120"/>
      </w:pPr>
      <w:r>
        <w:t>We then securely delete or anonymise it.</w:t>
      </w:r>
    </w:p>
    <w:p w14:paraId="5012A827" w14:textId="77777777" w:rsidR="0040260E" w:rsidRDefault="00202286">
      <w:pPr>
        <w:pStyle w:val="Heading1"/>
      </w:pPr>
      <w:r>
        <w:t>14. Your Rights</w:t>
      </w:r>
    </w:p>
    <w:p w14:paraId="76C9B043" w14:textId="77777777" w:rsidR="0040260E" w:rsidRDefault="00202286">
      <w:pPr>
        <w:spacing w:after="120"/>
      </w:pPr>
      <w:r>
        <w:t>You have these rights under the UK GDPR:</w:t>
      </w:r>
    </w:p>
    <w:p w14:paraId="327C0136" w14:textId="77777777" w:rsidR="0040260E" w:rsidRDefault="00202286">
      <w:pPr>
        <w:pStyle w:val="ListParagraph"/>
        <w:numPr>
          <w:ilvl w:val="0"/>
          <w:numId w:val="2"/>
        </w:numPr>
        <w:spacing w:before="120"/>
      </w:pPr>
      <w:r>
        <w:t>Access: Ask for a copy of the personal data we hold about you.</w:t>
      </w:r>
    </w:p>
    <w:p w14:paraId="5A474CA8" w14:textId="77777777" w:rsidR="0040260E" w:rsidRDefault="00202286">
      <w:pPr>
        <w:pStyle w:val="ListParagraph"/>
        <w:numPr>
          <w:ilvl w:val="0"/>
          <w:numId w:val="2"/>
        </w:numPr>
        <w:spacing w:before="120"/>
      </w:pPr>
      <w:r>
        <w:t>Rectification: Ask us to correct inaccurate or incomplete data.</w:t>
      </w:r>
    </w:p>
    <w:p w14:paraId="7C54B347" w14:textId="77777777" w:rsidR="0040260E" w:rsidRDefault="00202286">
      <w:pPr>
        <w:pStyle w:val="ListParagraph"/>
        <w:numPr>
          <w:ilvl w:val="0"/>
          <w:numId w:val="2"/>
        </w:numPr>
        <w:spacing w:before="120"/>
      </w:pPr>
      <w:r>
        <w:t>Erasure: Ask us to delete your data in some circumstances.</w:t>
      </w:r>
    </w:p>
    <w:p w14:paraId="586E9A5C" w14:textId="77777777" w:rsidR="0040260E" w:rsidRDefault="00202286">
      <w:pPr>
        <w:pStyle w:val="ListParagraph"/>
        <w:numPr>
          <w:ilvl w:val="0"/>
          <w:numId w:val="2"/>
        </w:numPr>
        <w:spacing w:before="120"/>
      </w:pPr>
      <w:r>
        <w:t>Restriction: Ask us to limit how we use your data in some circumstances.</w:t>
      </w:r>
    </w:p>
    <w:p w14:paraId="2624A719" w14:textId="77777777" w:rsidR="0040260E" w:rsidRDefault="00202286">
      <w:pPr>
        <w:pStyle w:val="ListParagraph"/>
        <w:numPr>
          <w:ilvl w:val="0"/>
          <w:numId w:val="2"/>
        </w:numPr>
        <w:spacing w:before="120"/>
      </w:pPr>
      <w:r>
        <w:t>Data portability: Ask for your data in a commonly used, machine-readable format in some circumstances.</w:t>
      </w:r>
    </w:p>
    <w:p w14:paraId="672B1E3B" w14:textId="77777777" w:rsidR="0040260E" w:rsidRDefault="00202286">
      <w:pPr>
        <w:pStyle w:val="ListParagraph"/>
        <w:numPr>
          <w:ilvl w:val="0"/>
          <w:numId w:val="2"/>
        </w:numPr>
        <w:spacing w:before="120"/>
      </w:pPr>
      <w:r>
        <w:t>Objection: Object to processing based on legitimate interests and to direct marketing.</w:t>
      </w:r>
    </w:p>
    <w:p w14:paraId="7C33A774" w14:textId="77777777" w:rsidR="0040260E" w:rsidRDefault="00202286">
      <w:pPr>
        <w:pStyle w:val="ListParagraph"/>
        <w:numPr>
          <w:ilvl w:val="0"/>
          <w:numId w:val="2"/>
        </w:numPr>
        <w:spacing w:before="120"/>
      </w:pPr>
      <w:r>
        <w:t>Automated decisions: Ask not to be subject to certain decisions based only on automated processing.</w:t>
      </w:r>
    </w:p>
    <w:p w14:paraId="66915C6A" w14:textId="77777777" w:rsidR="00534CA6" w:rsidRDefault="00534CA6" w:rsidP="00534CA6">
      <w:pPr>
        <w:pStyle w:val="ListParagraph"/>
        <w:spacing w:before="120"/>
        <w:ind w:left="720"/>
      </w:pPr>
    </w:p>
    <w:p w14:paraId="64AC0E2A" w14:textId="77777777" w:rsidR="0040260E" w:rsidRDefault="00202286">
      <w:pPr>
        <w:spacing w:after="120"/>
      </w:pPr>
      <w:r>
        <w:t>To use these rights, contact us in Section 17. We normally respond within one month. You can also complain to the ICO; its details are in Section 17.</w:t>
      </w:r>
    </w:p>
    <w:p w14:paraId="37A8595E" w14:textId="77777777" w:rsidR="0040260E" w:rsidRDefault="00202286">
      <w:pPr>
        <w:pStyle w:val="Heading1"/>
      </w:pPr>
      <w:r>
        <w:t>15. Objections</w:t>
      </w:r>
    </w:p>
    <w:p w14:paraId="50794B81" w14:textId="77777777" w:rsidR="0040260E" w:rsidRDefault="00202286">
      <w:pPr>
        <w:spacing w:after="120"/>
      </w:pPr>
      <w:r>
        <w:t>You can object to processing based on our legitimate interests. We will stop unless we have overriding grounds or need the data for legal claims. You can always object to direct marketing, and we will stop it.</w:t>
      </w:r>
    </w:p>
    <w:p w14:paraId="58528454" w14:textId="77777777" w:rsidR="0040260E" w:rsidRDefault="00202286">
      <w:pPr>
        <w:spacing w:after="120"/>
      </w:pPr>
      <w:r>
        <w:t>To object, contact us using the details in Section 17.</w:t>
      </w:r>
    </w:p>
    <w:p w14:paraId="70AB7D01" w14:textId="77777777" w:rsidR="0040260E" w:rsidRDefault="00202286">
      <w:pPr>
        <w:pStyle w:val="Heading1"/>
      </w:pPr>
      <w:r>
        <w:t>16. Consent Withdrawal</w:t>
      </w:r>
    </w:p>
    <w:p w14:paraId="7DE77E2E" w14:textId="77777777" w:rsidR="0040260E" w:rsidRDefault="00202286">
      <w:pPr>
        <w:spacing w:after="120"/>
      </w:pPr>
      <w:r>
        <w:t>If we rely on your consent, you can withdraw it at any time by contacting us, using the unsubscribe link in a marketing email, or updating your online preferences.</w:t>
      </w:r>
    </w:p>
    <w:p w14:paraId="34E09D6D" w14:textId="77777777" w:rsidR="0040260E" w:rsidRDefault="00202286">
      <w:pPr>
        <w:spacing w:after="120"/>
      </w:pPr>
      <w:r>
        <w:t>Withdrawal does not affect processing that was lawful before withdrawal.</w:t>
      </w:r>
    </w:p>
    <w:p w14:paraId="28043C09" w14:textId="77777777" w:rsidR="0040260E" w:rsidRDefault="00202286">
      <w:pPr>
        <w:pStyle w:val="Heading1"/>
      </w:pPr>
      <w:r>
        <w:t>17. Contact Us</w:t>
      </w:r>
    </w:p>
    <w:p w14:paraId="457FEC27" w14:textId="3698357B" w:rsidR="0040260E" w:rsidRDefault="00202286">
      <w:pPr>
        <w:spacing w:after="120"/>
      </w:pPr>
      <w:r>
        <w:t>For questions</w:t>
      </w:r>
      <w:r w:rsidR="00534CA6">
        <w:t xml:space="preserve"> about your data</w:t>
      </w:r>
      <w:r>
        <w:t>, rights requests or complaints, contact:</w:t>
      </w:r>
    </w:p>
    <w:p w14:paraId="57936790" w14:textId="77777777" w:rsidR="0040260E" w:rsidRDefault="00202286">
      <w:pPr>
        <w:spacing w:after="120"/>
      </w:pPr>
      <w:r>
        <w:rPr>
          <w:b/>
          <w:bCs/>
        </w:rPr>
        <w:t>Daniel Green</w:t>
      </w:r>
    </w:p>
    <w:p w14:paraId="4CF8DF85" w14:textId="77777777" w:rsidR="0040260E" w:rsidRDefault="00202286">
      <w:pPr>
        <w:spacing w:after="120"/>
      </w:pPr>
      <w:r>
        <w:t>General Secretary, Skipton Angling Association</w:t>
      </w:r>
    </w:p>
    <w:p w14:paraId="02A3D3DA" w14:textId="77777777" w:rsidR="0040260E" w:rsidRDefault="00202286">
      <w:pPr>
        <w:spacing w:after="120"/>
      </w:pPr>
      <w:r>
        <w:t>Email: skiptonanglingassociation@gmail.com</w:t>
      </w:r>
    </w:p>
    <w:p w14:paraId="62030033" w14:textId="77777777" w:rsidR="0040260E" w:rsidRDefault="00202286">
      <w:pPr>
        <w:spacing w:after="120"/>
      </w:pPr>
      <w:r>
        <w:t>Telephone: 07789 911327</w:t>
      </w:r>
    </w:p>
    <w:p w14:paraId="282B929A" w14:textId="395310D2" w:rsidR="0040260E" w:rsidRDefault="00202286">
      <w:pPr>
        <w:spacing w:after="120"/>
      </w:pPr>
      <w:r>
        <w:t xml:space="preserve">Address: </w:t>
      </w:r>
      <w:r w:rsidR="00534CA6">
        <w:t>17 Whernside Road, Skipton, BD23 1FX</w:t>
      </w:r>
    </w:p>
    <w:p w14:paraId="2AA3E1E8" w14:textId="398BF9E8" w:rsidR="0040260E" w:rsidRDefault="00202286">
      <w:pPr>
        <w:spacing w:after="120"/>
      </w:pPr>
      <w:r>
        <w:t xml:space="preserve">Website: </w:t>
      </w:r>
      <w:r w:rsidR="00534CA6">
        <w:t>skiptonangling.com</w:t>
      </w:r>
    </w:p>
    <w:p w14:paraId="6C1E5174" w14:textId="77777777" w:rsidR="0040260E" w:rsidRDefault="00202286">
      <w:pPr>
        <w:spacing w:after="120"/>
      </w:pPr>
      <w:r>
        <w:t>You can also complain to the Information Commissioner’s Office (ICO) if you believe we have breached your rights. Contact the ICO at https://ico.org.uk/ or on 0303 123 1113.</w:t>
      </w:r>
    </w:p>
    <w:p w14:paraId="6227B69D" w14:textId="77777777" w:rsidR="0040260E" w:rsidRDefault="00202286">
      <w:pPr>
        <w:spacing w:before="360"/>
        <w:jc w:val="center"/>
      </w:pPr>
      <w:r>
        <w:rPr>
          <w:i/>
          <w:iCs/>
        </w:rPr>
        <w:lastRenderedPageBreak/>
        <w:t>— END OF DOCUMENT —</w:t>
      </w:r>
    </w:p>
    <w:sectPr w:rsidR="0040260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0936E" w14:textId="77777777" w:rsidR="00294C02" w:rsidRDefault="00294C02">
      <w:r>
        <w:separator/>
      </w:r>
    </w:p>
  </w:endnote>
  <w:endnote w:type="continuationSeparator" w:id="0">
    <w:p w14:paraId="46CA9D12" w14:textId="77777777" w:rsidR="00294C02" w:rsidRDefault="00294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59CD" w14:textId="56800A56" w:rsidR="0040260E" w:rsidRDefault="00534CA6">
    <w:r>
      <w:rPr>
        <w:noProof/>
      </w:rPr>
      <mc:AlternateContent>
        <mc:Choice Requires="wps">
          <w:drawing>
            <wp:anchor distT="0" distB="0" distL="0" distR="0" simplePos="0" relativeHeight="251659264" behindDoc="0" locked="0" layoutInCell="1" allowOverlap="1" wp14:anchorId="091959C4" wp14:editId="409B4A2B">
              <wp:simplePos x="635" y="635"/>
              <wp:positionH relativeFrom="page">
                <wp:align>center</wp:align>
              </wp:positionH>
              <wp:positionV relativeFrom="page">
                <wp:align>bottom</wp:align>
              </wp:positionV>
              <wp:extent cx="421005" cy="345440"/>
              <wp:effectExtent l="0" t="0" r="17145" b="0"/>
              <wp:wrapNone/>
              <wp:docPr id="497294277" name="Text Box 2" descr="PUBLIC">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4619409D" w14:textId="51D0A6B8"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91959C4" id="_x0000_t202" coordsize="21600,21600" o:spt="202" path="m,l,21600r21600,l21600,xe">
              <v:stroke joinstyle="miter"/>
              <v:path gradientshapeok="t" o:connecttype="rect"/>
            </v:shapetype>
            <v:shape id="Text Box 2" o:spid="_x0000_s1026" type="#_x0000_t202" alt="PUBLIC" style="position:absolute;margin-left:0;margin-top:0;width:33.1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ZxCgIAABUEAAAOAAAAZHJzL2Uyb0RvYy54bWysU01v2zAMvQ/YfxB0X+xkybAacYqsRYYB&#10;RVsgHXpWZDk2IIkCpcTOfv0oxU62bqdhF5kmKX6897S87Y1mR4W+BVvy6STnTFkJVWv3Jf/+svnw&#10;mTMfhK2EBqtKflKe367ev1t2rlAzaEBXChkVsb7oXMmbEFyRZV42ygg/AacsBWtAIwL94j6rUHRU&#10;3ehsluefsg6wcghSeU/e+3OQr1L9ulYyPNW1V4HpktNsIZ2Yzl08s9VSFHsUrmnlMIb4hymMaC01&#10;vZS6F0GwA7Z/lDKtRPBQh4kEk0Fdt1KlHWibaf5mm20jnEq7EDjeXWDy/6+sfDxu3TOy0H+BngiM&#10;gHTOF56ccZ++RhO/NCmjOEF4usCm+sAkOeezaZ4vOJMU+jhfzOcJ1ux62aEPXxUYFo2SI7GSwBLH&#10;Bx+oIaWOKbGXhU2rdWJG298clBg92XXCaIV+1w9j76A60TYIZ6K9k5uWej4IH54FErO0AKk1PNFR&#10;a+hKDoPFWQP442/+mE+AU5SzjpRScktS5kx/s0REFNVo4GjskjG9yRc5xe3B3AHpb0pPwclkkheD&#10;Hs0awbySjtexEYWEldSu5LvRvAtnydI7kGq9TkmkHyfCg906GUtHnCKIL/2rQDcgHYiiRxhlJIo3&#10;gJ9z403v1odAsCc2IqZnIAeoSXuJpOGdRHH/+p+yrq959RMAAP//AwBQSwMEFAAGAAgAAAAhAPUC&#10;iRTaAAAAAwEAAA8AAABkcnMvZG93bnJldi54bWxMj8FqwkAQhu+FvsMyhd7qpsYGidmICJ4sBbUX&#10;b+vumMRmZ0N2o/HtO+2lvQwM/8833xTL0bXiin1oPCl4nSQgkIy3DVUKPg+blzmIEDVZ3XpCBXcM&#10;sCwfHwqdW3+jHV73sRIMoZBrBXWMXS5lMDU6HSa+Q+Ls7HunI699JW2vbwx3rZwmSSadbogv1LrD&#10;dY3maz84BW+7+D580CE9jtP7ZdutTXreGqWen8bVAkTEMf6V4Uef1aFkp5MfyAbRKuBH4u/kLMtS&#10;ECfmzmYgy0L+dy+/AQAA//8DAFBLAQItABQABgAIAAAAIQC2gziS/gAAAOEBAAATAAAAAAAAAAAA&#10;AAAAAAAAAABbQ29udGVudF9UeXBlc10ueG1sUEsBAi0AFAAGAAgAAAAhADj9If/WAAAAlAEAAAsA&#10;AAAAAAAAAAAAAAAALwEAAF9yZWxzLy5yZWxzUEsBAi0AFAAGAAgAAAAhANrv9nEKAgAAFQQAAA4A&#10;AAAAAAAAAAAAAAAALgIAAGRycy9lMm9Eb2MueG1sUEsBAi0AFAAGAAgAAAAhAPUCiRTaAAAAAwEA&#10;AA8AAAAAAAAAAAAAAAAAZAQAAGRycy9kb3ducmV2LnhtbFBLBQYAAAAABAAEAPMAAABrBQAAAAA=&#10;" filled="f" stroked="f">
              <v:fill o:detectmouseclick="t"/>
              <v:textbox style="mso-fit-shape-to-text:t" inset="0,0,0,15pt">
                <w:txbxContent>
                  <w:p w14:paraId="4619409D" w14:textId="51D0A6B8"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3A826" w14:textId="642AF587" w:rsidR="0040260E" w:rsidRDefault="00534CA6">
    <w:pPr>
      <w:jc w:val="center"/>
    </w:pPr>
    <w:r>
      <w:rPr>
        <w:noProof/>
        <w:sz w:val="20"/>
        <w:szCs w:val="20"/>
      </w:rPr>
      <mc:AlternateContent>
        <mc:Choice Requires="wps">
          <w:drawing>
            <wp:anchor distT="0" distB="0" distL="0" distR="0" simplePos="0" relativeHeight="251660288" behindDoc="0" locked="0" layoutInCell="1" allowOverlap="1" wp14:anchorId="5F1A2F22" wp14:editId="47E3F59A">
              <wp:simplePos x="904875" y="10086975"/>
              <wp:positionH relativeFrom="page">
                <wp:align>center</wp:align>
              </wp:positionH>
              <wp:positionV relativeFrom="page">
                <wp:align>bottom</wp:align>
              </wp:positionV>
              <wp:extent cx="421005" cy="345440"/>
              <wp:effectExtent l="0" t="0" r="17145" b="0"/>
              <wp:wrapNone/>
              <wp:docPr id="264239259" name="Text Box 3" descr="PUBLIC">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0B83CD5A" w14:textId="5A699D8E"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F1A2F22" id="_x0000_t202" coordsize="21600,21600" o:spt="202" path="m,l,21600r21600,l21600,xe">
              <v:stroke joinstyle="miter"/>
              <v:path gradientshapeok="t" o:connecttype="rect"/>
            </v:shapetype>
            <v:shape id="Text Box 3" o:spid="_x0000_s1027" type="#_x0000_t202" alt="PUBLIC" style="position:absolute;left:0;text-align:left;margin-left:0;margin-top:0;width:33.15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QycDQIAABwEAAAOAAAAZHJzL2Uyb0RvYy54bWysU99v2jAQfp+0/8Hy+0hgMG0RoWKtmCah&#10;thKd+mwch0SyfdbZkLC/fmdDoOv6VO3Fudyd78f3fZ7f9Eazg0Lfgi35eJRzpqyEqrW7kv96Wn36&#10;ypkPwlZCg1UlPyrPbxYfP8w7V6gJNKArhYyKWF90ruRNCK7IMi8bZYQfgVOWgjWgEYF+cZdVKDqq&#10;bnQ2yfMvWQdYOQSpvCfv3SnIF6l+XSsZHuraq8B0yWm2kE5M5zae2WIuih0K17TyPIZ4xxRGtJaa&#10;XkrdiSDYHtt/SplWIniow0iCyaCuW6nSDrTNOH+1zaYRTqVdCBzvLjD5/1dW3h827hFZ6L9DTwRG&#10;QDrnC0/OuE9fo4lfmpRRnCA8XmBTfWCSnNPJOM9nnEkKfZ7OptMEa3a97NCHHwoMi0bJkVhJYInD&#10;2gdqSKlDSuxlYdVqnZjR9i8HJUZPdp0wWqHf9qytXky/hepISyGc+PZOrlpqvRY+PAokgmkPEm14&#10;oKPW0JUczhZnDeDvt/wxn3CnKGcdCabklhTNmf5piY+orcHAwdgmY/wtn+UUt3tzCyTDMb0IJ5NJ&#10;Xgx6MGsE80xyXsZGFBJWUruSbwfzNpyUS89BquUyJZGMnAhru3Eylo5wRSyf+meB7gx4IKbuYVCT&#10;KF7hfsqNN71b7gOhn0iJ0J6APCNOEkxcnZ9L1PjL/5R1fdSLPwAAAP//AwBQSwMEFAAGAAgAAAAh&#10;APUCiRTaAAAAAwEAAA8AAABkcnMvZG93bnJldi54bWxMj8FqwkAQhu+FvsMyhd7qpsYGidmICJ4s&#10;BbUXb+vumMRmZ0N2o/HtO+2lvQwM/8833xTL0bXiin1oPCl4nSQgkIy3DVUKPg+blzmIEDVZ3XpC&#10;BXcMsCwfHwqdW3+jHV73sRIMoZBrBXWMXS5lMDU6HSa+Q+Ls7HunI699JW2vbwx3rZwmSSadbogv&#10;1LrDdY3maz84BW+7+D580CE9jtP7ZdutTXreGqWen8bVAkTEMf6V4Uef1aFkp5MfyAbRKuBH4u/k&#10;LMtSECfmzmYgy0L+dy+/AQAA//8DAFBLAQItABQABgAIAAAAIQC2gziS/gAAAOEBAAATAAAAAAAA&#10;AAAAAAAAAAAAAABbQ29udGVudF9UeXBlc10ueG1sUEsBAi0AFAAGAAgAAAAhADj9If/WAAAAlAEA&#10;AAsAAAAAAAAAAAAAAAAALwEAAF9yZWxzLy5yZWxzUEsBAi0AFAAGAAgAAAAhAPcNDJwNAgAAHAQA&#10;AA4AAAAAAAAAAAAAAAAALgIAAGRycy9lMm9Eb2MueG1sUEsBAi0AFAAGAAgAAAAhAPUCiRTaAAAA&#10;AwEAAA8AAAAAAAAAAAAAAAAAZwQAAGRycy9kb3ducmV2LnhtbFBLBQYAAAAABAAEAPMAAABuBQAA&#10;AAA=&#10;" filled="f" stroked="f">
              <v:fill o:detectmouseclick="t"/>
              <v:textbox style="mso-fit-shape-to-text:t" inset="0,0,0,15pt">
                <w:txbxContent>
                  <w:p w14:paraId="0B83CD5A" w14:textId="5A699D8E"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v:textbox>
              <w10:wrap anchorx="page" anchory="page"/>
            </v:shape>
          </w:pict>
        </mc:Fallback>
      </mc:AlternateContent>
    </w:r>
    <w:r w:rsidR="00202286">
      <w:rPr>
        <w:sz w:val="20"/>
        <w:szCs w:val="20"/>
      </w:rPr>
      <w:t xml:space="preserve">Page </w:t>
    </w:r>
    <w:r w:rsidR="00202286">
      <w:rPr>
        <w:sz w:val="20"/>
        <w:szCs w:val="20"/>
      </w:rPr>
      <w:fldChar w:fldCharType="begin"/>
    </w:r>
    <w:r w:rsidR="00202286">
      <w:rPr>
        <w:sz w:val="20"/>
        <w:szCs w:val="20"/>
      </w:rPr>
      <w:instrText>PAGE</w:instrText>
    </w:r>
    <w:r w:rsidR="00202286">
      <w:rPr>
        <w:sz w:val="20"/>
        <w:szCs w:val="20"/>
      </w:rPr>
      <w:fldChar w:fldCharType="separate"/>
    </w:r>
    <w:r w:rsidR="00775506">
      <w:rPr>
        <w:noProof/>
        <w:sz w:val="20"/>
        <w:szCs w:val="20"/>
      </w:rPr>
      <w:t>1</w:t>
    </w:r>
    <w:r w:rsidR="00202286">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A2318E" w14:textId="78746234" w:rsidR="0040260E" w:rsidRDefault="00534CA6">
    <w:r>
      <w:rPr>
        <w:noProof/>
      </w:rPr>
      <mc:AlternateContent>
        <mc:Choice Requires="wps">
          <w:drawing>
            <wp:anchor distT="0" distB="0" distL="0" distR="0" simplePos="0" relativeHeight="251658240" behindDoc="0" locked="0" layoutInCell="1" allowOverlap="1" wp14:anchorId="23E86EA6" wp14:editId="615D7F91">
              <wp:simplePos x="635" y="635"/>
              <wp:positionH relativeFrom="page">
                <wp:align>center</wp:align>
              </wp:positionH>
              <wp:positionV relativeFrom="page">
                <wp:align>bottom</wp:align>
              </wp:positionV>
              <wp:extent cx="421005" cy="345440"/>
              <wp:effectExtent l="0" t="0" r="17145" b="0"/>
              <wp:wrapNone/>
              <wp:docPr id="1300963208" name="Text Box 1" descr="PUBLIC">
                <a:extLst xmlns:a="http://schemas.openxmlformats.org/drawingml/2006/main">
                  <a:ext uri="{5AE41FA2-C0FF-4470-9BD4-5FADCA87CBE2}">
                    <aclsh:classification xmlns:aclsh="http://schemas.microsoft.com/office/drawing/2020/classificationShape"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156585C3" w14:textId="72C93B37"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3E86EA6" id="_x0000_t202" coordsize="21600,21600" o:spt="202" path="m,l,21600r21600,l21600,xe">
              <v:stroke joinstyle="miter"/>
              <v:path gradientshapeok="t" o:connecttype="rect"/>
            </v:shapetype>
            <v:shape id="Text Box 1" o:spid="_x0000_s1028" type="#_x0000_t202" alt="PUBLIC" style="position:absolute;margin-left:0;margin-top:0;width:33.1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vaDwIAABwEAAAOAAAAZHJzL2Uyb0RvYy54bWysU99v2jAQfp+0/8Hy+0hgMK0RoWKtmCah&#10;thKt+mwcm0RyfNbZkLC/fmdDYGv3NO3Fudyd78f3fZ7f9q1hB4W+AVvy8SjnTFkJVWN3JX95Xn36&#10;ypkPwlbCgFUlPyrPbxcfP8w7V6gJ1GAqhYyKWF90ruR1CK7IMi9r1Qo/AqcsBTVgKwL94i6rUHRU&#10;vTXZJM+/ZB1g5RCk8p6896cgX6T6WisZHrX2KjBTcpotpBPTuY1ntpiLYofC1Y08jyH+YYpWNJaa&#10;XkrdiyDYHpt3pdpGInjQYSShzUDrRqq0A20zzt9ss6mFU2kXAse7C0z+/5WVD4eNe0IW+m/QE4ER&#10;kM75wpMz7tNrbOOXJmUUJwiPF9hUH5gk53QyzvMZZ5JCn6ez6TTBml0vO/Thu4KWRaPkSKwksMRh&#10;7QM1pNQhJfaysGqMScwY+4eDEqMnu04YrdBve9ZUJZ8M02+hOtJSCCe+vZOrhlqvhQ9PAolg2oNE&#10;Gx7p0Aa6ksPZ4qwG/Pk3f8wn3CnKWUeCKbklRXNmfljiI2prMHAwtskY3+SznOJ2394ByXBML8LJ&#10;ZJIXgxlMjdC+kpyXsRGFhJXUruTbwbwLJ+XSc5BquUxJJCMnwtpunIylI1wRy+f+VaA7Ax6IqQcY&#10;1CSKN7ifcuNN75b7QOgnUiK0JyDPiJMEE1fn5xI1/vt/yro+6sUv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QMzb2g8CAAAc&#10;BAAADgAAAAAAAAAAAAAAAAAuAgAAZHJzL2Uyb0RvYy54bWxQSwECLQAUAAYACAAAACEA9QKJFNoA&#10;AAADAQAADwAAAAAAAAAAAAAAAABpBAAAZHJzL2Rvd25yZXYueG1sUEsFBgAAAAAEAAQA8wAAAHAF&#10;AAAAAA==&#10;" filled="f" stroked="f">
              <v:fill o:detectmouseclick="t"/>
              <v:textbox style="mso-fit-shape-to-text:t" inset="0,0,0,15pt">
                <w:txbxContent>
                  <w:p w14:paraId="156585C3" w14:textId="72C93B37" w:rsidR="00534CA6" w:rsidRPr="00534CA6" w:rsidRDefault="00534CA6" w:rsidP="00534CA6">
                    <w:pPr>
                      <w:rPr>
                        <w:rFonts w:ascii="Aptos" w:eastAsia="Aptos" w:hAnsi="Aptos" w:cs="Aptos"/>
                        <w:noProof/>
                        <w:sz w:val="20"/>
                        <w:szCs w:val="20"/>
                      </w:rPr>
                    </w:pPr>
                    <w:r w:rsidRPr="00534CA6">
                      <w:rPr>
                        <w:rFonts w:ascii="Aptos" w:eastAsia="Aptos" w:hAnsi="Aptos" w:cs="Aptos"/>
                        <w:noProof/>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6E9266" w14:textId="77777777" w:rsidR="00294C02" w:rsidRDefault="00294C02">
      <w:r>
        <w:separator/>
      </w:r>
    </w:p>
  </w:footnote>
  <w:footnote w:type="continuationSeparator" w:id="0">
    <w:p w14:paraId="6D3F53AF" w14:textId="77777777" w:rsidR="00294C02" w:rsidRDefault="00294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B2EE62" w14:textId="77777777" w:rsidR="0040260E" w:rsidRDefault="0040260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3256D" w14:textId="77777777" w:rsidR="0040260E" w:rsidRDefault="00202286">
    <w:pPr>
      <w:jc w:val="center"/>
    </w:pPr>
    <w:r>
      <w:rPr>
        <w:i/>
        <w:iCs/>
        <w:sz w:val="20"/>
        <w:szCs w:val="20"/>
      </w:rPr>
      <w:t>Skipton Angling Association — Privacy Policy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8DBBE" w14:textId="77777777" w:rsidR="0040260E" w:rsidRDefault="0040260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1D48D7"/>
    <w:multiLevelType w:val="hybridMultilevel"/>
    <w:tmpl w:val="0DEED4A6"/>
    <w:lvl w:ilvl="0" w:tplc="92DCA74C">
      <w:start w:val="1"/>
      <w:numFmt w:val="bullet"/>
      <w:lvlText w:val="●"/>
      <w:lvlJc w:val="left"/>
      <w:pPr>
        <w:ind w:left="720" w:hanging="360"/>
      </w:pPr>
    </w:lvl>
    <w:lvl w:ilvl="1" w:tplc="BE9877E6">
      <w:start w:val="1"/>
      <w:numFmt w:val="bullet"/>
      <w:lvlText w:val="○"/>
      <w:lvlJc w:val="left"/>
      <w:pPr>
        <w:ind w:left="1440" w:hanging="360"/>
      </w:pPr>
    </w:lvl>
    <w:lvl w:ilvl="2" w:tplc="512C7184">
      <w:start w:val="1"/>
      <w:numFmt w:val="bullet"/>
      <w:lvlText w:val="■"/>
      <w:lvlJc w:val="left"/>
      <w:pPr>
        <w:ind w:left="2160" w:hanging="360"/>
      </w:pPr>
    </w:lvl>
    <w:lvl w:ilvl="3" w:tplc="764EF96E">
      <w:start w:val="1"/>
      <w:numFmt w:val="bullet"/>
      <w:lvlText w:val="●"/>
      <w:lvlJc w:val="left"/>
      <w:pPr>
        <w:ind w:left="2880" w:hanging="360"/>
      </w:pPr>
    </w:lvl>
    <w:lvl w:ilvl="4" w:tplc="7A126650">
      <w:start w:val="1"/>
      <w:numFmt w:val="bullet"/>
      <w:lvlText w:val="○"/>
      <w:lvlJc w:val="left"/>
      <w:pPr>
        <w:ind w:left="3600" w:hanging="360"/>
      </w:pPr>
    </w:lvl>
    <w:lvl w:ilvl="5" w:tplc="7EEEEC56">
      <w:start w:val="1"/>
      <w:numFmt w:val="bullet"/>
      <w:lvlText w:val="■"/>
      <w:lvlJc w:val="left"/>
      <w:pPr>
        <w:ind w:left="4320" w:hanging="360"/>
      </w:pPr>
    </w:lvl>
    <w:lvl w:ilvl="6" w:tplc="1E2AA95E">
      <w:start w:val="1"/>
      <w:numFmt w:val="bullet"/>
      <w:lvlText w:val="●"/>
      <w:lvlJc w:val="left"/>
      <w:pPr>
        <w:ind w:left="5040" w:hanging="360"/>
      </w:pPr>
    </w:lvl>
    <w:lvl w:ilvl="7" w:tplc="245E8D6A">
      <w:start w:val="1"/>
      <w:numFmt w:val="bullet"/>
      <w:lvlText w:val="●"/>
      <w:lvlJc w:val="left"/>
      <w:pPr>
        <w:ind w:left="5760" w:hanging="360"/>
      </w:pPr>
    </w:lvl>
    <w:lvl w:ilvl="8" w:tplc="AC32712C">
      <w:start w:val="1"/>
      <w:numFmt w:val="bullet"/>
      <w:lvlText w:val="●"/>
      <w:lvlJc w:val="left"/>
      <w:pPr>
        <w:ind w:left="6480" w:hanging="360"/>
      </w:pPr>
    </w:lvl>
  </w:abstractNum>
  <w:abstractNum w:abstractNumId="1">
    <w:nsid w:val="765F6E4C"/>
    <w:multiLevelType w:val="hybridMultilevel"/>
    <w:tmpl w:val="44060744"/>
    <w:lvl w:ilvl="0" w:tplc="1D9418D4">
      <w:start w:val="1"/>
      <w:numFmt w:val="bullet"/>
      <w:lvlText w:val="•"/>
      <w:lvlJc w:val="left"/>
      <w:pPr>
        <w:ind w:left="720" w:hanging="360"/>
      </w:pPr>
    </w:lvl>
    <w:lvl w:ilvl="1" w:tplc="FF9A83EA">
      <w:start w:val="1"/>
      <w:numFmt w:val="bullet"/>
      <w:lvlText w:val="◦"/>
      <w:lvlJc w:val="left"/>
      <w:pPr>
        <w:ind w:left="1440" w:hanging="360"/>
      </w:pPr>
    </w:lvl>
    <w:lvl w:ilvl="2" w:tplc="0C20A16A">
      <w:start w:val="1"/>
      <w:numFmt w:val="bullet"/>
      <w:lvlText w:val="▪"/>
      <w:lvlJc w:val="left"/>
      <w:pPr>
        <w:ind w:left="2160" w:hanging="360"/>
      </w:pPr>
    </w:lvl>
    <w:lvl w:ilvl="3" w:tplc="06FAE782">
      <w:start w:val="1"/>
      <w:numFmt w:val="bullet"/>
      <w:lvlText w:val="•"/>
      <w:lvlJc w:val="left"/>
      <w:pPr>
        <w:ind w:left="2880" w:hanging="360"/>
      </w:pPr>
    </w:lvl>
    <w:lvl w:ilvl="4" w:tplc="1BCCE722">
      <w:start w:val="1"/>
      <w:numFmt w:val="bullet"/>
      <w:lvlText w:val="◦"/>
      <w:lvlJc w:val="left"/>
      <w:pPr>
        <w:ind w:left="3600" w:hanging="360"/>
      </w:pPr>
    </w:lvl>
    <w:lvl w:ilvl="5" w:tplc="AAA655C8">
      <w:start w:val="1"/>
      <w:numFmt w:val="bullet"/>
      <w:lvlText w:val="▪"/>
      <w:lvlJc w:val="left"/>
      <w:pPr>
        <w:ind w:left="4320" w:hanging="360"/>
      </w:pPr>
    </w:lvl>
    <w:lvl w:ilvl="6" w:tplc="5A503E5E">
      <w:start w:val="1"/>
      <w:numFmt w:val="bullet"/>
      <w:lvlText w:val="•"/>
      <w:lvlJc w:val="left"/>
      <w:pPr>
        <w:ind w:left="5040" w:hanging="360"/>
      </w:pPr>
    </w:lvl>
    <w:lvl w:ilvl="7" w:tplc="23668C4A">
      <w:start w:val="1"/>
      <w:numFmt w:val="bullet"/>
      <w:lvlText w:val="◦"/>
      <w:lvlJc w:val="left"/>
      <w:pPr>
        <w:ind w:left="5760" w:hanging="360"/>
      </w:pPr>
    </w:lvl>
    <w:lvl w:ilvl="8" w:tplc="80328504">
      <w:start w:val="1"/>
      <w:numFmt w:val="bullet"/>
      <w:lvlText w:val="▪"/>
      <w:lvlJc w:val="left"/>
      <w:pPr>
        <w:ind w:left="6480" w:hanging="360"/>
      </w:pPr>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60E"/>
    <w:rsid w:val="00202286"/>
    <w:rsid w:val="00294C02"/>
    <w:rsid w:val="00387FBC"/>
    <w:rsid w:val="0040260E"/>
    <w:rsid w:val="00534CA6"/>
    <w:rsid w:val="00615F24"/>
    <w:rsid w:val="0077265B"/>
    <w:rsid w:val="00775506"/>
    <w:rsid w:val="00A04F63"/>
    <w:rsid w:val="00AD4264"/>
    <w:rsid w:val="00C91FA0"/>
    <w:rsid w:val="00FC0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F17BB"/>
  <w15:docId w15:val="{EF56038F-5FB1-4E2F-99CE-946ABD0E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360" w:after="120"/>
      <w:outlineLvl w:val="0"/>
    </w:pPr>
    <w:rPr>
      <w:b/>
      <w:bCs/>
      <w:sz w:val="28"/>
      <w:szCs w:val="28"/>
    </w:rPr>
  </w:style>
  <w:style w:type="paragraph" w:styleId="Heading2">
    <w:name w:val="heading 2"/>
    <w:uiPriority w:val="9"/>
    <w:unhideWhenUsed/>
    <w:qFormat/>
    <w:pPr>
      <w:spacing w:before="240" w:after="120"/>
      <w:outlineLvl w:val="1"/>
    </w:pPr>
    <w:rPr>
      <w:b/>
      <w:bCs/>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1039</Words>
  <Characters>5926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HSBC</Company>
  <LinksUpToDate>false</LinksUpToDate>
  <CharactersWithSpaces>6952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daniel.joseph.green@hsbc.com</dc:creator>
  <dc:description/>
  <cp:lastModifiedBy>Graeme Waterfall</cp:lastModifiedBy>
  <cp:revision>2</cp:revision>
  <dcterms:created xsi:type="dcterms:W3CDTF">2026-08-27T15:34:00Z</dcterms:created>
  <dcterms:modified xsi:type="dcterms:W3CDTF">2026-08-27T15:34:00Z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9a322938dfd3a413">
    <vt:lpwstr>01a0383a-978a-7011-90ee-521660c362e9</vt:lpwstr>
  </property>
  <property fmtid="{D5CDD505-2E9C-101B-9397-08002B2CF9AE}" pid="3" name="ClassificationContentMarkingFooterShapeIds">
    <vt:lpwstr>4d8b1f88,1da41bc5,fbff89b</vt:lpwstr>
  </property>
  <property fmtid="{D5CDD505-2E9C-101B-9397-08002B2CF9AE}" pid="4" name="ClassificationContentMarkingFooterFontProps">
    <vt:lpwstr>#000000,10,Aptos</vt:lpwstr>
  </property>
  <property fmtid="{D5CDD505-2E9C-101B-9397-08002B2CF9AE}" pid="5" name="ClassificationContentMarkingFooterText">
    <vt:lpwstr>PUBLIC</vt:lpwstr>
  </property>
  <property fmtid="{D5CDD505-2E9C-101B-9397-08002B2CF9AE}" pid="6" name="MSIP_Label_3486a02c-2dfb-4efe-823f-aa2d1f0e6ab7_Enabled">
    <vt:lpwstr>true</vt:lpwstr>
  </property>
  <property fmtid="{D5CDD505-2E9C-101B-9397-08002B2CF9AE}" pid="7" name="MSIP_Label_3486a02c-2dfb-4efe-823f-aa2d1f0e6ab7_SetDate">
    <vt:lpwstr>2026-08-25T09:23:41Z</vt:lpwstr>
  </property>
  <property fmtid="{D5CDD505-2E9C-101B-9397-08002B2CF9AE}" pid="8" name="MSIP_Label_3486a02c-2dfb-4efe-823f-aa2d1f0e6ab7_Method">
    <vt:lpwstr>Privileged</vt:lpwstr>
  </property>
  <property fmtid="{D5CDD505-2E9C-101B-9397-08002B2CF9AE}" pid="9" name="MSIP_Label_3486a02c-2dfb-4efe-823f-aa2d1f0e6ab7_Name">
    <vt:lpwstr>CLAPUBLIC</vt:lpwstr>
  </property>
  <property fmtid="{D5CDD505-2E9C-101B-9397-08002B2CF9AE}" pid="10" name="MSIP_Label_3486a02c-2dfb-4efe-823f-aa2d1f0e6ab7_SiteId">
    <vt:lpwstr>e0fd434d-ba64-497b-90d2-859c472e1a92</vt:lpwstr>
  </property>
  <property fmtid="{D5CDD505-2E9C-101B-9397-08002B2CF9AE}" pid="11" name="MSIP_Label_3486a02c-2dfb-4efe-823f-aa2d1f0e6ab7_ActionId">
    <vt:lpwstr>0762bcbf-f5f3-44cc-b815-70f2d55893eb</vt:lpwstr>
  </property>
  <property fmtid="{D5CDD505-2E9C-101B-9397-08002B2CF9AE}" pid="12" name="MSIP_Label_3486a02c-2dfb-4efe-823f-aa2d1f0e6ab7_ContentBits">
    <vt:lpwstr>2</vt:lpwstr>
  </property>
  <property fmtid="{D5CDD505-2E9C-101B-9397-08002B2CF9AE}" pid="13" name="MSIP_Label_3486a02c-2dfb-4efe-823f-aa2d1f0e6ab7_Tag">
    <vt:lpwstr>10, 0, 1, 1</vt:lpwstr>
  </property>
</Properties>
</file>